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7E" w:rsidRDefault="00F56A7E" w:rsidP="00F56A7E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ca-ES"/>
        </w:rPr>
      </w:pPr>
      <w:r>
        <w:rPr>
          <w:rFonts w:ascii="Arial Narrow" w:hAnsi="Arial Narrow" w:cs="Arial"/>
          <w:b/>
          <w:bCs/>
          <w:sz w:val="28"/>
          <w:szCs w:val="28"/>
          <w:lang w:val="ca-ES"/>
        </w:rPr>
        <w:t>ANNEX 1</w:t>
      </w:r>
    </w:p>
    <w:p w:rsidR="00F13C21" w:rsidRP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b/>
          <w:bCs/>
          <w:sz w:val="28"/>
          <w:szCs w:val="28"/>
          <w:lang w:val="ca-ES"/>
        </w:rPr>
        <w:t xml:space="preserve">Declaració responsable </w:t>
      </w:r>
    </w:p>
    <w:p w:rsidR="00F13C21" w:rsidRP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u w:val="single"/>
          <w:lang w:val="ca-ES"/>
        </w:rPr>
      </w:pPr>
    </w:p>
    <w:p w:rsid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>Declaració complementària de conducta ciutadana (Llei 68/1980, d’1 de desembre)</w:t>
      </w:r>
      <w:r w:rsidR="00F56A7E">
        <w:rPr>
          <w:rFonts w:ascii="Arial Narrow" w:hAnsi="Arial Narrow" w:cs="Arial"/>
          <w:sz w:val="28"/>
          <w:szCs w:val="28"/>
          <w:lang w:val="ca-ES"/>
        </w:rPr>
        <w:t>.</w:t>
      </w:r>
    </w:p>
    <w:p w:rsidR="00F13C21" w:rsidRP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 </w:t>
      </w:r>
    </w:p>
    <w:p w:rsidR="00F13C21" w:rsidRPr="00F56A7E" w:rsidRDefault="00F56A7E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  <w:r>
        <w:rPr>
          <w:rFonts w:ascii="Arial Narrow" w:hAnsi="Arial Narrow" w:cs="Arial"/>
          <w:sz w:val="28"/>
          <w:szCs w:val="28"/>
          <w:lang w:val="ca-ES"/>
        </w:rPr>
        <w:t>Jo, e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 xml:space="preserve">n/ </w:t>
      </w:r>
      <w:r>
        <w:rPr>
          <w:rFonts w:ascii="Arial Narrow" w:hAnsi="Arial Narrow" w:cs="Arial"/>
          <w:sz w:val="28"/>
          <w:szCs w:val="28"/>
          <w:lang w:val="ca-ES"/>
        </w:rPr>
        <w:t>n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>a</w:t>
      </w:r>
      <w:r>
        <w:rPr>
          <w:rFonts w:ascii="Arial Narrow" w:hAnsi="Arial Narrow" w:cs="Arial"/>
          <w:sz w:val="28"/>
          <w:szCs w:val="28"/>
          <w:lang w:val="ca-ES"/>
        </w:rPr>
        <w:t xml:space="preserve"> 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 xml:space="preserve">     </w:t>
      </w:r>
      <w:r w:rsidR="004B5C35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 xml:space="preserve">  </w:t>
      </w:r>
      <w:r w:rsidR="00F13C21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>(</w:t>
      </w:r>
      <w:r w:rsidR="00F13C21"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nom i cognoms</w:t>
      </w:r>
      <w:r w:rsidR="00F13C21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 xml:space="preserve">) </w:t>
      </w:r>
      <w:r w:rsidR="004B5C35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 xml:space="preserve">                </w:t>
      </w:r>
      <w:r w:rsidR="00F13C21" w:rsidRPr="00F56A7E">
        <w:rPr>
          <w:rFonts w:ascii="Arial Narrow" w:hAnsi="Arial Narrow" w:cs="Arial"/>
          <w:sz w:val="28"/>
          <w:szCs w:val="28"/>
          <w:lang w:val="ca-ES"/>
        </w:rPr>
        <w:t xml:space="preserve">amb domicili a 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 xml:space="preserve">      </w:t>
      </w:r>
      <w:r w:rsidR="00F13C21"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(carrer i número</w:t>
      </w:r>
      <w:r w:rsidR="00F13C21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>),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 xml:space="preserve">          </w:t>
      </w:r>
      <w:r w:rsidR="00F13C21" w:rsidRPr="00F56A7E">
        <w:rPr>
          <w:rFonts w:ascii="Arial Narrow" w:hAnsi="Arial Narrow" w:cs="Arial"/>
          <w:sz w:val="28"/>
          <w:szCs w:val="28"/>
          <w:lang w:val="ca-ES"/>
        </w:rPr>
        <w:t xml:space="preserve"> i DNI </w:t>
      </w:r>
      <w:r w:rsidR="004B5C35" w:rsidRPr="00F56A7E">
        <w:rPr>
          <w:rFonts w:ascii="Arial Narrow" w:hAnsi="Arial Narrow" w:cs="Arial"/>
          <w:sz w:val="28"/>
          <w:szCs w:val="28"/>
          <w:lang w:val="ca-ES"/>
        </w:rPr>
        <w:t xml:space="preserve">  </w:t>
      </w:r>
      <w:r w:rsidR="00F13C21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>(</w:t>
      </w:r>
      <w:r w:rsidR="00F13C21"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número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 xml:space="preserve"> i lletra</w:t>
      </w:r>
      <w:r w:rsidR="00F13C21" w:rsidRPr="00F56A7E">
        <w:rPr>
          <w:rFonts w:ascii="Arial Narrow" w:hAnsi="Arial Narrow" w:cs="Arial"/>
          <w:color w:val="808080"/>
          <w:sz w:val="28"/>
          <w:szCs w:val="28"/>
          <w:lang w:val="ca-ES"/>
        </w:rPr>
        <w:t>)</w:t>
      </w:r>
      <w:r w:rsidR="004B5C35" w:rsidRPr="00F56A7E">
        <w:rPr>
          <w:rFonts w:ascii="Arial Narrow" w:hAnsi="Arial Narrow" w:cs="Arial"/>
          <w:color w:val="auto"/>
          <w:sz w:val="28"/>
          <w:szCs w:val="28"/>
          <w:lang w:val="ca-ES"/>
        </w:rPr>
        <w:t>,</w:t>
      </w:r>
      <w:r w:rsidR="00F13C21" w:rsidRPr="00F56A7E">
        <w:rPr>
          <w:rFonts w:ascii="Arial Narrow" w:hAnsi="Arial Narrow" w:cs="Arial"/>
          <w:sz w:val="28"/>
          <w:szCs w:val="28"/>
          <w:lang w:val="ca-ES"/>
        </w:rPr>
        <w:t xml:space="preserve"> declaro sota jurament o promesa, sota la meva personal responsabilitat, i amb coneixement de les sancions que per falsedat se li puguin imposar per incorre en infracció dels articles 302 i 303 del codi penal, consignats al peu, els punts següents: </w:t>
      </w:r>
    </w:p>
    <w:p w:rsidR="004B5C35" w:rsidRPr="00F56A7E" w:rsidRDefault="004B5C35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</w:p>
    <w:p w:rsidR="00F13C21" w:rsidRPr="00F56A7E" w:rsidRDefault="00F13C21" w:rsidP="00F56A7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Que no em trobo inculpat o processat. </w:t>
      </w:r>
    </w:p>
    <w:p w:rsidR="00F13C21" w:rsidRPr="00F56A7E" w:rsidRDefault="00F13C21" w:rsidP="00F56A7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Que no m’han estat aplicades mesures de seguretat </w:t>
      </w:r>
    </w:p>
    <w:p w:rsidR="00F13C21" w:rsidRPr="00F56A7E" w:rsidRDefault="00F13C21" w:rsidP="00F56A7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Que no estic implicat en diligències de processament fonamentat en la llei de perillositat social. </w:t>
      </w:r>
    </w:p>
    <w:p w:rsidR="00F13C21" w:rsidRPr="00F56A7E" w:rsidRDefault="00F13C21" w:rsidP="00F56A7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Que no he estat condemnat en judici de faltes, en els tres últims anys a aquesta data. </w:t>
      </w:r>
    </w:p>
    <w:p w:rsidR="00F13C21" w:rsidRPr="00F56A7E" w:rsidRDefault="00F13C21" w:rsidP="00F56A7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sz w:val="28"/>
          <w:szCs w:val="28"/>
          <w:lang w:val="ca-ES"/>
        </w:rPr>
        <w:t xml:space="preserve">Que no m’han estat imposades sancions governatives com a conseqüència d’expedient administratiu sancionador per fets que tenen relació directa amb l’objecte de l’expedient, pel qual s’exigeix una certificació o informe de conducta en termini dels tres últims anys a aquesta data (s’adverteix que no seran objecte de declaració de sancions governatives per actes merament imprudents ni procedents d’infracció de trànsit). </w:t>
      </w:r>
    </w:p>
    <w:p w:rsidR="00F13C21" w:rsidRP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</w:p>
    <w:p w:rsidR="00F13C21" w:rsidRPr="00F56A7E" w:rsidRDefault="00F13C21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</w:p>
    <w:p w:rsidR="00F13C21" w:rsidRPr="00F56A7E" w:rsidRDefault="00F56A7E" w:rsidP="00F56A7E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8"/>
          <w:szCs w:val="28"/>
          <w:lang w:val="ca-ES"/>
        </w:rPr>
      </w:pPr>
      <w:r>
        <w:rPr>
          <w:rFonts w:ascii="Arial Narrow" w:hAnsi="Arial Narrow" w:cs="Arial"/>
          <w:sz w:val="28"/>
          <w:szCs w:val="28"/>
          <w:lang w:val="ca-ES"/>
        </w:rPr>
        <w:t>A,</w:t>
      </w:r>
      <w:r w:rsidRPr="00F56A7E">
        <w:rPr>
          <w:rFonts w:ascii="Arial Narrow" w:hAnsi="Arial Narrow" w:cs="Arial"/>
          <w:i/>
          <w:iCs/>
          <w:color w:val="auto"/>
          <w:sz w:val="28"/>
          <w:szCs w:val="28"/>
          <w:lang w:val="ca-ES"/>
        </w:rPr>
        <w:t xml:space="preserve">     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(l</w:t>
      </w:r>
      <w:r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loc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)</w:t>
      </w:r>
      <w:r w:rsidRPr="00F56A7E">
        <w:rPr>
          <w:rFonts w:ascii="Arial Narrow" w:hAnsi="Arial Narrow" w:cs="Arial"/>
          <w:color w:val="auto"/>
          <w:sz w:val="28"/>
          <w:szCs w:val="28"/>
          <w:lang w:val="ca-ES"/>
        </w:rPr>
        <w:t xml:space="preserve">      </w:t>
      </w:r>
      <w:r>
        <w:rPr>
          <w:rFonts w:ascii="Arial Narrow" w:hAnsi="Arial Narrow" w:cs="Arial"/>
          <w:sz w:val="28"/>
          <w:szCs w:val="28"/>
          <w:lang w:val="ca-ES"/>
        </w:rPr>
        <w:t xml:space="preserve">el dia 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(d</w:t>
      </w:r>
      <w:r w:rsidR="00F13C21"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at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a)</w:t>
      </w:r>
    </w:p>
    <w:p w:rsidR="00F56A7E" w:rsidRDefault="00F56A7E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</w:p>
    <w:p w:rsidR="00F56A7E" w:rsidRPr="00F56A7E" w:rsidRDefault="00F56A7E" w:rsidP="00F56A7E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  <w:r>
        <w:rPr>
          <w:rFonts w:ascii="Arial Narrow" w:hAnsi="Arial Narrow" w:cs="Arial"/>
          <w:sz w:val="28"/>
          <w:szCs w:val="28"/>
          <w:lang w:val="ca-ES"/>
        </w:rPr>
        <w:t>Signatura de la persona declarant,</w:t>
      </w:r>
    </w:p>
    <w:p w:rsidR="00F13C21" w:rsidRPr="00F56A7E" w:rsidRDefault="00F13C21" w:rsidP="00F56A7E">
      <w:pPr>
        <w:spacing w:after="0" w:line="276" w:lineRule="auto"/>
        <w:jc w:val="left"/>
        <w:rPr>
          <w:rFonts w:ascii="Arial Narrow" w:hAnsi="Arial Narrow" w:cs="Arial"/>
          <w:sz w:val="28"/>
          <w:szCs w:val="28"/>
          <w:lang w:val="ca-ES"/>
        </w:rPr>
      </w:pPr>
      <w:r w:rsidRPr="00F56A7E">
        <w:rPr>
          <w:rFonts w:ascii="Arial Narrow" w:hAnsi="Arial Narrow" w:cs="Arial"/>
          <w:b/>
          <w:iCs/>
          <w:sz w:val="28"/>
          <w:szCs w:val="28"/>
          <w:lang w:val="ca-ES"/>
        </w:rPr>
        <w:br w:type="page"/>
      </w:r>
      <w:r w:rsidR="00F56A7E">
        <w:rPr>
          <w:rFonts w:ascii="Arial Narrow" w:hAnsi="Arial Narrow" w:cs="Arial"/>
          <w:b/>
          <w:iCs/>
          <w:sz w:val="28"/>
          <w:szCs w:val="28"/>
          <w:lang w:val="ca-ES"/>
        </w:rPr>
        <w:lastRenderedPageBreak/>
        <w:t>A</w:t>
      </w:r>
      <w:r w:rsidRPr="00F56A7E">
        <w:rPr>
          <w:rFonts w:ascii="Arial Narrow" w:hAnsi="Arial Narrow" w:cs="Arial"/>
          <w:b/>
          <w:iCs/>
          <w:sz w:val="28"/>
          <w:szCs w:val="28"/>
          <w:lang w:val="ca-ES"/>
        </w:rPr>
        <w:t>NNEX II</w:t>
      </w:r>
    </w:p>
    <w:p w:rsidR="00471A69" w:rsidRDefault="00F13C21" w:rsidP="00F56A7E">
      <w:pPr>
        <w:spacing w:after="0" w:line="276" w:lineRule="auto"/>
        <w:rPr>
          <w:rFonts w:ascii="Arial Narrow" w:hAnsi="Arial Narrow" w:cs="Arial"/>
          <w:b/>
          <w:sz w:val="28"/>
          <w:szCs w:val="28"/>
          <w:lang w:val="ca-ES" w:eastAsia="es-ES"/>
        </w:rPr>
      </w:pPr>
      <w:r w:rsidRPr="00F56A7E">
        <w:rPr>
          <w:rFonts w:ascii="Arial Narrow" w:hAnsi="Arial Narrow" w:cs="Arial"/>
          <w:b/>
          <w:sz w:val="28"/>
          <w:szCs w:val="28"/>
          <w:lang w:val="ca-ES" w:eastAsia="es-ES"/>
        </w:rPr>
        <w:t>Declaració de no estar separat de l’Administració, ni inhabilitat per a l’exercici de les funcions públiques, ni en situació d’incompatibilitat</w:t>
      </w:r>
    </w:p>
    <w:p w:rsidR="00CB4EE9" w:rsidRDefault="00CB4EE9" w:rsidP="00CB4EE9">
      <w:pPr>
        <w:spacing w:after="0" w:line="276" w:lineRule="auto"/>
        <w:rPr>
          <w:rFonts w:ascii="Arial Narrow" w:hAnsi="Arial Narrow" w:cs="Arial"/>
          <w:b/>
          <w:bCs/>
          <w:sz w:val="28"/>
          <w:szCs w:val="28"/>
          <w:lang w:val="ca-ES" w:eastAsia="es-ES"/>
        </w:rPr>
      </w:pPr>
      <w:bookmarkStart w:id="0" w:name="_GoBack"/>
      <w:bookmarkEnd w:id="0"/>
    </w:p>
    <w:p w:rsidR="00F56A7E" w:rsidRDefault="00F13C21" w:rsidP="00CB4EE9">
      <w:pPr>
        <w:spacing w:after="0" w:line="276" w:lineRule="auto"/>
        <w:rPr>
          <w:rFonts w:ascii="Arial Narrow" w:hAnsi="Arial Narrow" w:cs="Arial"/>
          <w:b/>
          <w:bCs/>
          <w:sz w:val="28"/>
          <w:szCs w:val="28"/>
          <w:lang w:val="ca-ES" w:eastAsia="es-ES"/>
        </w:rPr>
      </w:pPr>
      <w:r w:rsidRPr="00F56A7E">
        <w:rPr>
          <w:rFonts w:ascii="Arial Narrow" w:hAnsi="Arial Narrow" w:cs="Arial"/>
          <w:b/>
          <w:bCs/>
          <w:sz w:val="28"/>
          <w:szCs w:val="28"/>
          <w:lang w:val="ca-ES" w:eastAsia="es-ES"/>
        </w:rPr>
        <w:t>Dades de la persona declarant</w:t>
      </w:r>
    </w:p>
    <w:p w:rsidR="00CB4EE9" w:rsidRPr="00CB4EE9" w:rsidRDefault="00CB4EE9" w:rsidP="00CB4EE9">
      <w:pPr>
        <w:spacing w:after="0" w:line="276" w:lineRule="auto"/>
        <w:rPr>
          <w:rFonts w:ascii="Arial Narrow" w:hAnsi="Arial Narrow" w:cs="Arial"/>
          <w:b/>
          <w:bCs/>
          <w:sz w:val="28"/>
          <w:szCs w:val="28"/>
          <w:lang w:val="ca-ES" w:eastAsia="es-ES"/>
        </w:rPr>
      </w:pPr>
    </w:p>
    <w:p w:rsidR="00F56A7E" w:rsidRDefault="00F13C21" w:rsidP="00F56A7E">
      <w:pPr>
        <w:spacing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>Cognoms i nom</w:t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="00CB4EE9"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 w:rsid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F13C21" w:rsidP="00CB4EE9">
      <w:pPr>
        <w:spacing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>DNI</w:t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="00CB4EE9"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="00CB4EE9"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 w:rsid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CB4EE9" w:rsidP="00CB4EE9">
      <w:pPr>
        <w:spacing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Adreça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CB4EE9" w:rsidP="00CB4EE9">
      <w:pPr>
        <w:spacing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Municipi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CB4EE9" w:rsidP="00CB4EE9">
      <w:pPr>
        <w:spacing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Codi Postal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CB4EE9" w:rsidP="00CB4EE9">
      <w:p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Telèfon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ab/>
      </w:r>
      <w:r>
        <w:rPr>
          <w:rFonts w:ascii="Arial Narrow" w:hAnsi="Arial Narrow" w:cs="Arial"/>
          <w:sz w:val="28"/>
          <w:szCs w:val="28"/>
          <w:lang w:val="ca-ES" w:eastAsia="es-ES"/>
        </w:rPr>
        <w:t>|</w:t>
      </w:r>
      <w:r w:rsidRPr="00CB4EE9">
        <w:rPr>
          <w:rFonts w:ascii="Arial Narrow" w:hAnsi="Arial Narrow" w:cs="Arial"/>
          <w:sz w:val="28"/>
          <w:szCs w:val="28"/>
          <w:u w:val="single"/>
          <w:lang w:val="ca-ES" w:eastAsia="es-ES"/>
        </w:rPr>
        <w:t xml:space="preserve">                                                                                        </w:t>
      </w:r>
      <w:r>
        <w:rPr>
          <w:rFonts w:ascii="Arial Narrow" w:hAnsi="Arial Narrow" w:cs="Arial"/>
          <w:sz w:val="28"/>
          <w:szCs w:val="28"/>
          <w:u w:val="single"/>
          <w:lang w:val="ca-ES" w:eastAsia="es-ES"/>
        </w:rPr>
        <w:t>|</w:t>
      </w:r>
    </w:p>
    <w:p w:rsidR="00CB4EE9" w:rsidRDefault="00CB4EE9" w:rsidP="00F56A7E">
      <w:p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</w:p>
    <w:p w:rsidR="00F13C21" w:rsidRDefault="00F13C21" w:rsidP="00F56A7E">
      <w:pPr>
        <w:spacing w:after="0" w:line="276" w:lineRule="auto"/>
        <w:rPr>
          <w:rFonts w:ascii="Arial Narrow" w:hAnsi="Arial Narrow" w:cs="Arial"/>
          <w:b/>
          <w:bCs/>
          <w:sz w:val="28"/>
          <w:szCs w:val="28"/>
          <w:lang w:val="ca-ES" w:eastAsia="es-ES"/>
        </w:rPr>
      </w:pPr>
      <w:r w:rsidRPr="00CB4EE9">
        <w:rPr>
          <w:rFonts w:ascii="Arial Narrow" w:hAnsi="Arial Narrow" w:cs="Arial"/>
          <w:b/>
          <w:bCs/>
          <w:sz w:val="28"/>
          <w:szCs w:val="28"/>
          <w:lang w:val="ca-ES" w:eastAsia="es-ES"/>
        </w:rPr>
        <w:t>Declaro</w:t>
      </w:r>
    </w:p>
    <w:p w:rsidR="00CB4EE9" w:rsidRPr="00CB4EE9" w:rsidRDefault="00CB4EE9" w:rsidP="00F56A7E">
      <w:pPr>
        <w:spacing w:after="0" w:line="276" w:lineRule="auto"/>
        <w:rPr>
          <w:rFonts w:ascii="Arial Narrow" w:hAnsi="Arial Narrow" w:cs="Arial"/>
          <w:b/>
          <w:bCs/>
          <w:sz w:val="28"/>
          <w:szCs w:val="28"/>
          <w:lang w:val="ca-ES" w:eastAsia="es-ES"/>
        </w:rPr>
      </w:pPr>
    </w:p>
    <w:p w:rsidR="00F13C21" w:rsidRPr="00F56A7E" w:rsidRDefault="00F13C21" w:rsidP="00CB4EE9">
      <w:pPr>
        <w:numPr>
          <w:ilvl w:val="0"/>
          <w:numId w:val="6"/>
        </w:num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 w:rsidRPr="00F56A7E">
        <w:rPr>
          <w:rFonts w:ascii="Arial Narrow" w:hAnsi="Arial Narrow" w:cs="Arial"/>
          <w:sz w:val="28"/>
          <w:szCs w:val="28"/>
          <w:lang w:val="ca-ES" w:eastAsia="es-ES"/>
        </w:rPr>
        <w:t>Que no he estat separat/</w:t>
      </w:r>
      <w:proofErr w:type="spellStart"/>
      <w:r w:rsidRPr="00F56A7E">
        <w:rPr>
          <w:rFonts w:ascii="Arial Narrow" w:hAnsi="Arial Narrow" w:cs="Arial"/>
          <w:sz w:val="28"/>
          <w:szCs w:val="28"/>
          <w:lang w:val="ca-ES" w:eastAsia="es-ES"/>
        </w:rPr>
        <w:t>ada</w:t>
      </w:r>
      <w:proofErr w:type="spellEnd"/>
      <w:r w:rsidRPr="00F56A7E">
        <w:rPr>
          <w:rFonts w:ascii="Arial Narrow" w:hAnsi="Arial Narrow" w:cs="Arial"/>
          <w:sz w:val="28"/>
          <w:szCs w:val="28"/>
          <w:lang w:val="ca-ES" w:eastAsia="es-ES"/>
        </w:rPr>
        <w:t xml:space="preserve"> per causa d’expedient disciplinari dels serveis de l’Administració de l’Estat, de les comunitats autònomes, de la local ni de la institucional. </w:t>
      </w:r>
    </w:p>
    <w:p w:rsidR="00F13C21" w:rsidRPr="00F56A7E" w:rsidRDefault="00F13C21" w:rsidP="00CB4EE9">
      <w:pPr>
        <w:numPr>
          <w:ilvl w:val="0"/>
          <w:numId w:val="6"/>
        </w:num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 w:rsidRPr="00F56A7E">
        <w:rPr>
          <w:rFonts w:ascii="Arial Narrow" w:hAnsi="Arial Narrow" w:cs="Arial"/>
          <w:sz w:val="28"/>
          <w:szCs w:val="28"/>
          <w:lang w:val="ca-ES" w:eastAsia="es-ES"/>
        </w:rPr>
        <w:t>Que no estic inhabilitat/</w:t>
      </w:r>
      <w:proofErr w:type="spellStart"/>
      <w:r w:rsidRPr="00F56A7E">
        <w:rPr>
          <w:rFonts w:ascii="Arial Narrow" w:hAnsi="Arial Narrow" w:cs="Arial"/>
          <w:sz w:val="28"/>
          <w:szCs w:val="28"/>
          <w:lang w:val="ca-ES" w:eastAsia="es-ES"/>
        </w:rPr>
        <w:t>ada</w:t>
      </w:r>
      <w:proofErr w:type="spellEnd"/>
      <w:r w:rsidRPr="00F56A7E">
        <w:rPr>
          <w:rFonts w:ascii="Arial Narrow" w:hAnsi="Arial Narrow" w:cs="Arial"/>
          <w:sz w:val="28"/>
          <w:szCs w:val="28"/>
          <w:lang w:val="ca-ES" w:eastAsia="es-ES"/>
        </w:rPr>
        <w:t xml:space="preserve"> per a l’exercici de les funcions públiques.</w:t>
      </w:r>
    </w:p>
    <w:p w:rsidR="00F13C21" w:rsidRPr="00F56A7E" w:rsidRDefault="00F13C21" w:rsidP="00CB4EE9">
      <w:pPr>
        <w:numPr>
          <w:ilvl w:val="0"/>
          <w:numId w:val="6"/>
        </w:num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  <w:r w:rsidRPr="00F56A7E">
        <w:rPr>
          <w:rFonts w:ascii="Arial Narrow" w:hAnsi="Arial Narrow" w:cs="Arial"/>
          <w:sz w:val="28"/>
          <w:szCs w:val="28"/>
          <w:lang w:val="ca-ES" w:eastAsia="es-ES"/>
        </w:rPr>
        <w:t xml:space="preserve">Que no estic en situació d’incompatibilitat, d’acord amb la legislació vigent. </w:t>
      </w:r>
    </w:p>
    <w:p w:rsidR="00F13C21" w:rsidRPr="00F56A7E" w:rsidRDefault="00F13C21" w:rsidP="00CB4EE9">
      <w:p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</w:p>
    <w:p w:rsidR="00F13C21" w:rsidRPr="00F56A7E" w:rsidRDefault="00F13C21" w:rsidP="00F56A7E">
      <w:pPr>
        <w:spacing w:after="0" w:line="276" w:lineRule="auto"/>
        <w:rPr>
          <w:rFonts w:ascii="Arial Narrow" w:hAnsi="Arial Narrow" w:cs="Arial"/>
          <w:sz w:val="28"/>
          <w:szCs w:val="28"/>
          <w:lang w:val="ca-ES" w:eastAsia="es-ES"/>
        </w:rPr>
      </w:pPr>
    </w:p>
    <w:p w:rsidR="00CB4EE9" w:rsidRPr="00F56A7E" w:rsidRDefault="00CB4EE9" w:rsidP="00CB4EE9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8"/>
          <w:szCs w:val="28"/>
          <w:lang w:val="ca-ES"/>
        </w:rPr>
      </w:pPr>
      <w:r>
        <w:rPr>
          <w:rFonts w:ascii="Arial Narrow" w:hAnsi="Arial Narrow" w:cs="Arial"/>
          <w:sz w:val="28"/>
          <w:szCs w:val="28"/>
          <w:lang w:val="ca-ES"/>
        </w:rPr>
        <w:t>A,</w:t>
      </w:r>
      <w:r w:rsidRPr="00F56A7E">
        <w:rPr>
          <w:rFonts w:ascii="Arial Narrow" w:hAnsi="Arial Narrow" w:cs="Arial"/>
          <w:i/>
          <w:iCs/>
          <w:color w:val="auto"/>
          <w:sz w:val="28"/>
          <w:szCs w:val="28"/>
          <w:lang w:val="ca-ES"/>
        </w:rPr>
        <w:t xml:space="preserve">     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(l</w:t>
      </w:r>
      <w:r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loc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)</w:t>
      </w:r>
      <w:r w:rsidRPr="00F56A7E">
        <w:rPr>
          <w:rFonts w:ascii="Arial Narrow" w:hAnsi="Arial Narrow" w:cs="Arial"/>
          <w:color w:val="auto"/>
          <w:sz w:val="28"/>
          <w:szCs w:val="28"/>
          <w:lang w:val="ca-ES"/>
        </w:rPr>
        <w:t xml:space="preserve">      </w:t>
      </w:r>
      <w:r>
        <w:rPr>
          <w:rFonts w:ascii="Arial Narrow" w:hAnsi="Arial Narrow" w:cs="Arial"/>
          <w:sz w:val="28"/>
          <w:szCs w:val="28"/>
          <w:lang w:val="ca-ES"/>
        </w:rPr>
        <w:t xml:space="preserve">el dia 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(d</w:t>
      </w:r>
      <w:r w:rsidRPr="00F56A7E"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at</w:t>
      </w:r>
      <w:r>
        <w:rPr>
          <w:rFonts w:ascii="Arial Narrow" w:hAnsi="Arial Narrow" w:cs="Arial"/>
          <w:i/>
          <w:iCs/>
          <w:color w:val="808080"/>
          <w:sz w:val="28"/>
          <w:szCs w:val="28"/>
          <w:lang w:val="ca-ES"/>
        </w:rPr>
        <w:t>a)</w:t>
      </w:r>
    </w:p>
    <w:p w:rsidR="00CB4EE9" w:rsidRDefault="00CB4EE9" w:rsidP="00CB4EE9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  <w:lang w:val="ca-ES"/>
        </w:rPr>
      </w:pPr>
    </w:p>
    <w:p w:rsidR="00F13C21" w:rsidRPr="00F56A7E" w:rsidRDefault="00CB4EE9" w:rsidP="00CB4EE9">
      <w:pPr>
        <w:pStyle w:val="Default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val="ca-ES"/>
        </w:rPr>
        <w:t>Signatura de la persona declarant,</w:t>
      </w:r>
      <w:r w:rsidRPr="00F56A7E">
        <w:rPr>
          <w:rFonts w:ascii="Arial Narrow" w:hAnsi="Arial Narrow"/>
          <w:sz w:val="28"/>
          <w:szCs w:val="28"/>
        </w:rPr>
        <w:t xml:space="preserve"> </w:t>
      </w:r>
    </w:p>
    <w:p w:rsidR="00621171" w:rsidRPr="00F56A7E" w:rsidRDefault="00621171" w:rsidP="00F56A7E">
      <w:pPr>
        <w:spacing w:line="276" w:lineRule="auto"/>
        <w:rPr>
          <w:rFonts w:ascii="Arial Narrow" w:hAnsi="Arial Narrow"/>
          <w:sz w:val="28"/>
          <w:szCs w:val="28"/>
        </w:rPr>
      </w:pPr>
    </w:p>
    <w:sectPr w:rsidR="00621171" w:rsidRPr="00F56A7E" w:rsidSect="00F56A7E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6D4"/>
    <w:multiLevelType w:val="hybridMultilevel"/>
    <w:tmpl w:val="3E7C652C"/>
    <w:lvl w:ilvl="0" w:tplc="377CF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F499F"/>
    <w:multiLevelType w:val="hybridMultilevel"/>
    <w:tmpl w:val="BB821FA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CCD"/>
    <w:multiLevelType w:val="hybridMultilevel"/>
    <w:tmpl w:val="8FD2DDCE"/>
    <w:lvl w:ilvl="0" w:tplc="377CFD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349"/>
    <w:multiLevelType w:val="hybridMultilevel"/>
    <w:tmpl w:val="5942A10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CE4B08"/>
    <w:multiLevelType w:val="hybridMultilevel"/>
    <w:tmpl w:val="71041D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2A53EA"/>
    <w:multiLevelType w:val="hybridMultilevel"/>
    <w:tmpl w:val="F0EA0AF6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21"/>
    <w:rsid w:val="00471A69"/>
    <w:rsid w:val="004B5C35"/>
    <w:rsid w:val="00621171"/>
    <w:rsid w:val="00742922"/>
    <w:rsid w:val="009F7BB9"/>
    <w:rsid w:val="00A32129"/>
    <w:rsid w:val="00A64A99"/>
    <w:rsid w:val="00CB4EE9"/>
    <w:rsid w:val="00F13C21"/>
    <w:rsid w:val="00F56A7E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0DFD"/>
  <w15:chartTrackingRefBased/>
  <w15:docId w15:val="{8A4592AE-DF7E-43DE-891F-0D03B83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C21"/>
    <w:pPr>
      <w:spacing w:after="200"/>
      <w:jc w:val="both"/>
    </w:pPr>
    <w:rPr>
      <w:rFonts w:eastAsia="Calibri" w:hAnsi="Calibri"/>
      <w:sz w:val="22"/>
      <w:szCs w:val="22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F13C21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Ocupació - SDL MancoPlana</dc:creator>
  <cp:keywords/>
  <dc:description/>
  <cp:lastModifiedBy>Toni Pérez</cp:lastModifiedBy>
  <cp:revision>2</cp:revision>
  <dcterms:created xsi:type="dcterms:W3CDTF">2020-05-14T19:43:00Z</dcterms:created>
  <dcterms:modified xsi:type="dcterms:W3CDTF">2020-05-14T19:43:00Z</dcterms:modified>
</cp:coreProperties>
</file>